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F636" w14:textId="77777777" w:rsidR="003A4299" w:rsidRDefault="003A4299" w:rsidP="003A4299">
      <w:pPr>
        <w:pStyle w:val="Default"/>
        <w:rPr>
          <w:sz w:val="21"/>
          <w:szCs w:val="21"/>
        </w:rPr>
      </w:pPr>
      <w:r w:rsidRPr="00A04B7F">
        <w:rPr>
          <w:b/>
          <w:bCs/>
          <w:sz w:val="21"/>
          <w:szCs w:val="21"/>
        </w:rPr>
        <w:t>Executive Summary (fill in the blanks)</w:t>
      </w:r>
      <w:r w:rsidRPr="00A04B7F">
        <w:rPr>
          <w:sz w:val="21"/>
          <w:szCs w:val="21"/>
        </w:rPr>
        <w:t xml:space="preserve"> </w:t>
      </w:r>
    </w:p>
    <w:p w14:paraId="6B995706" w14:textId="7B38D902" w:rsidR="003A4299" w:rsidRPr="00A04B7F" w:rsidRDefault="003A4299" w:rsidP="003A4299">
      <w:pPr>
        <w:pStyle w:val="Default"/>
        <w:rPr>
          <w:sz w:val="21"/>
          <w:szCs w:val="21"/>
        </w:rPr>
      </w:pPr>
      <w:r w:rsidRPr="00A04B7F">
        <w:rPr>
          <w:sz w:val="21"/>
          <w:szCs w:val="21"/>
        </w:rPr>
        <w:t>The [</w:t>
      </w:r>
      <w:r w:rsidR="00660A69">
        <w:rPr>
          <w:sz w:val="21"/>
          <w:szCs w:val="21"/>
        </w:rPr>
        <w:t>n</w:t>
      </w:r>
      <w:r w:rsidRPr="00A04B7F">
        <w:rPr>
          <w:sz w:val="21"/>
          <w:szCs w:val="21"/>
        </w:rPr>
        <w:t xml:space="preserve">ame of the organization] proposes to develop an AmeriCorps program serving in [the location(s) the AmeriCorps program will serve] that will focus on the CNCS focus area(s) of [Focus Area(s)]. The CNCS investment of $[amount of request] will be matched with $[amount of projected match], $[amount of local, state, tribal, and federal funds] in public funding and $[amount of non-governmental funds] in private funding. No AmeriCorps members will be needed to execute this plan. </w:t>
      </w:r>
    </w:p>
    <w:p w14:paraId="74AC601C" w14:textId="77777777" w:rsidR="003A4299" w:rsidRPr="00A04B7F" w:rsidRDefault="003A4299" w:rsidP="003A4299">
      <w:pPr>
        <w:pStyle w:val="Default"/>
        <w:rPr>
          <w:sz w:val="21"/>
          <w:szCs w:val="21"/>
        </w:rPr>
      </w:pPr>
    </w:p>
    <w:p w14:paraId="13F017C6" w14:textId="77777777" w:rsidR="003A4299" w:rsidRPr="00A04B7F" w:rsidRDefault="003A4299" w:rsidP="003A4299">
      <w:pPr>
        <w:pStyle w:val="Default"/>
        <w:rPr>
          <w:b/>
          <w:bCs/>
          <w:sz w:val="21"/>
          <w:szCs w:val="21"/>
        </w:rPr>
      </w:pPr>
    </w:p>
    <w:p w14:paraId="5454823F" w14:textId="4EEA1544" w:rsidR="00660A69" w:rsidRPr="008F6DE3" w:rsidRDefault="003A4299" w:rsidP="003A4299">
      <w:pPr>
        <w:pStyle w:val="Default"/>
        <w:rPr>
          <w:sz w:val="21"/>
          <w:szCs w:val="21"/>
        </w:rPr>
      </w:pPr>
      <w:r w:rsidRPr="008F6DE3">
        <w:rPr>
          <w:b/>
          <w:bCs/>
          <w:sz w:val="21"/>
          <w:szCs w:val="21"/>
        </w:rPr>
        <w:t xml:space="preserve">Program Design </w:t>
      </w:r>
    </w:p>
    <w:p w14:paraId="4915901D" w14:textId="77777777" w:rsidR="003A4299" w:rsidRPr="008F6DE3" w:rsidRDefault="003A4299" w:rsidP="003A4299">
      <w:pPr>
        <w:pStyle w:val="Default"/>
        <w:rPr>
          <w:sz w:val="21"/>
          <w:szCs w:val="21"/>
        </w:rPr>
      </w:pPr>
    </w:p>
    <w:p w14:paraId="5B469195" w14:textId="77777777" w:rsidR="003A4299" w:rsidRPr="00B122EF" w:rsidRDefault="003A4299" w:rsidP="003A4299">
      <w:pPr>
        <w:pStyle w:val="Default"/>
        <w:rPr>
          <w:b/>
          <w:bCs/>
          <w:sz w:val="21"/>
          <w:szCs w:val="21"/>
        </w:rPr>
      </w:pPr>
      <w:r w:rsidRPr="00B122EF">
        <w:rPr>
          <w:b/>
          <w:bCs/>
          <w:sz w:val="21"/>
          <w:szCs w:val="21"/>
        </w:rPr>
        <w:t>Need</w:t>
      </w:r>
    </w:p>
    <w:p w14:paraId="3D4BF44B" w14:textId="77777777" w:rsidR="003A4299" w:rsidRPr="008F6DE3" w:rsidRDefault="003A4299" w:rsidP="003A4299">
      <w:pPr>
        <w:pStyle w:val="Default"/>
        <w:rPr>
          <w:sz w:val="21"/>
          <w:szCs w:val="21"/>
        </w:rPr>
      </w:pPr>
      <w:r w:rsidRPr="00B122EF">
        <w:rPr>
          <w:b/>
          <w:bCs/>
          <w:sz w:val="21"/>
          <w:szCs w:val="21"/>
        </w:rPr>
        <w:tab/>
      </w:r>
      <w:r w:rsidRPr="00B122EF">
        <w:rPr>
          <w:bCs/>
          <w:sz w:val="21"/>
          <w:szCs w:val="21"/>
        </w:rPr>
        <w:t xml:space="preserve">Enter Narrative Here </w:t>
      </w:r>
    </w:p>
    <w:p w14:paraId="40E426FB" w14:textId="77777777" w:rsidR="003A4299" w:rsidRPr="00B122EF" w:rsidRDefault="003A4299" w:rsidP="003A4299">
      <w:pPr>
        <w:pStyle w:val="Default"/>
        <w:rPr>
          <w:b/>
          <w:bCs/>
          <w:sz w:val="21"/>
          <w:szCs w:val="21"/>
        </w:rPr>
      </w:pPr>
    </w:p>
    <w:p w14:paraId="0BB835E4" w14:textId="77777777" w:rsidR="003A4299" w:rsidRPr="00B122EF" w:rsidRDefault="003A4299" w:rsidP="003A4299">
      <w:pPr>
        <w:pStyle w:val="Default"/>
        <w:rPr>
          <w:b/>
          <w:bCs/>
          <w:sz w:val="21"/>
          <w:szCs w:val="21"/>
        </w:rPr>
      </w:pPr>
      <w:r w:rsidRPr="00B122EF">
        <w:rPr>
          <w:b/>
          <w:bCs/>
          <w:sz w:val="21"/>
          <w:szCs w:val="21"/>
        </w:rPr>
        <w:t xml:space="preserve">Planning Process/Timeline </w:t>
      </w:r>
    </w:p>
    <w:p w14:paraId="34F822FA" w14:textId="77777777" w:rsidR="003A4299" w:rsidRPr="00B122EF" w:rsidRDefault="003A4299" w:rsidP="003A4299">
      <w:pPr>
        <w:pStyle w:val="Default"/>
        <w:rPr>
          <w:b/>
          <w:bCs/>
          <w:sz w:val="21"/>
          <w:szCs w:val="21"/>
        </w:rPr>
      </w:pPr>
    </w:p>
    <w:p w14:paraId="2E629EAC" w14:textId="77777777" w:rsidR="003A4299" w:rsidRPr="008F6DE3" w:rsidRDefault="003A4299" w:rsidP="003A4299">
      <w:pPr>
        <w:pStyle w:val="Default"/>
        <w:rPr>
          <w:sz w:val="21"/>
          <w:szCs w:val="21"/>
        </w:rPr>
      </w:pPr>
      <w:r w:rsidRPr="00B122EF">
        <w:rPr>
          <w:b/>
          <w:bCs/>
          <w:sz w:val="21"/>
          <w:szCs w:val="21"/>
        </w:rPr>
        <w:tab/>
      </w:r>
      <w:r w:rsidRPr="00B122EF">
        <w:rPr>
          <w:bCs/>
          <w:sz w:val="21"/>
          <w:szCs w:val="21"/>
        </w:rPr>
        <w:t>Enter Narrative Here</w:t>
      </w:r>
    </w:p>
    <w:p w14:paraId="4E60220F" w14:textId="77777777" w:rsidR="00660A69" w:rsidRPr="008F6DE3" w:rsidRDefault="00660A69" w:rsidP="003A4299">
      <w:pPr>
        <w:pStyle w:val="Default"/>
        <w:rPr>
          <w:sz w:val="21"/>
          <w:szCs w:val="21"/>
        </w:rPr>
      </w:pPr>
    </w:p>
    <w:p w14:paraId="1C8BA9E4" w14:textId="77777777" w:rsidR="009C6A5E" w:rsidRPr="008F6DE3" w:rsidRDefault="009C6A5E" w:rsidP="003A4299">
      <w:pPr>
        <w:pStyle w:val="Default"/>
        <w:rPr>
          <w:b/>
          <w:bCs/>
          <w:sz w:val="21"/>
          <w:szCs w:val="21"/>
        </w:rPr>
      </w:pPr>
    </w:p>
    <w:p w14:paraId="0EA506A2" w14:textId="6C4B370C" w:rsidR="00660A69" w:rsidRPr="008F6DE3" w:rsidRDefault="003A4299" w:rsidP="003A4299">
      <w:pPr>
        <w:pStyle w:val="Default"/>
        <w:rPr>
          <w:sz w:val="21"/>
          <w:szCs w:val="21"/>
        </w:rPr>
      </w:pPr>
      <w:r w:rsidRPr="008F6DE3">
        <w:rPr>
          <w:b/>
          <w:bCs/>
          <w:sz w:val="21"/>
          <w:szCs w:val="21"/>
        </w:rPr>
        <w:t xml:space="preserve">Organizational Capability </w:t>
      </w:r>
    </w:p>
    <w:p w14:paraId="6BFC3E6E" w14:textId="77777777" w:rsidR="003A4299" w:rsidRPr="008F6DE3" w:rsidRDefault="003A4299" w:rsidP="003A4299">
      <w:pPr>
        <w:pStyle w:val="Default"/>
        <w:rPr>
          <w:sz w:val="21"/>
          <w:szCs w:val="21"/>
        </w:rPr>
      </w:pPr>
    </w:p>
    <w:p w14:paraId="46F3EA09" w14:textId="77777777" w:rsidR="003A4299" w:rsidRPr="008F6DE3" w:rsidRDefault="003A4299" w:rsidP="003A4299">
      <w:pPr>
        <w:pStyle w:val="Default"/>
        <w:rPr>
          <w:sz w:val="21"/>
          <w:szCs w:val="21"/>
        </w:rPr>
      </w:pPr>
      <w:r w:rsidRPr="00B122EF">
        <w:rPr>
          <w:b/>
          <w:bCs/>
          <w:sz w:val="21"/>
          <w:szCs w:val="21"/>
        </w:rPr>
        <w:t xml:space="preserve">Organizational Background and Staffing </w:t>
      </w:r>
    </w:p>
    <w:p w14:paraId="166640A6" w14:textId="77777777" w:rsidR="003A4299" w:rsidRPr="008F6DE3" w:rsidRDefault="003A4299" w:rsidP="003A4299">
      <w:pPr>
        <w:pStyle w:val="Default"/>
        <w:rPr>
          <w:sz w:val="21"/>
          <w:szCs w:val="21"/>
        </w:rPr>
      </w:pPr>
    </w:p>
    <w:p w14:paraId="63899F05" w14:textId="1997B6C4" w:rsidR="00660A69" w:rsidRPr="00B122EF" w:rsidRDefault="003A4299" w:rsidP="003A4299">
      <w:pPr>
        <w:pStyle w:val="Default"/>
        <w:rPr>
          <w:sz w:val="21"/>
          <w:szCs w:val="21"/>
        </w:rPr>
      </w:pPr>
      <w:r w:rsidRPr="008F6DE3">
        <w:rPr>
          <w:sz w:val="21"/>
          <w:szCs w:val="21"/>
        </w:rPr>
        <w:tab/>
      </w:r>
      <w:r w:rsidRPr="00B122EF">
        <w:rPr>
          <w:sz w:val="21"/>
          <w:szCs w:val="21"/>
        </w:rPr>
        <w:t>Enter Narrative Here</w:t>
      </w:r>
    </w:p>
    <w:p w14:paraId="31A66473" w14:textId="77777777" w:rsidR="003A4299" w:rsidRPr="008F6DE3" w:rsidRDefault="003A4299" w:rsidP="003A4299">
      <w:pPr>
        <w:pStyle w:val="Default"/>
        <w:rPr>
          <w:sz w:val="21"/>
          <w:szCs w:val="21"/>
        </w:rPr>
      </w:pPr>
    </w:p>
    <w:p w14:paraId="1170A01C" w14:textId="77777777" w:rsidR="009C6A5E" w:rsidRPr="008F6DE3" w:rsidRDefault="009C6A5E" w:rsidP="003A4299">
      <w:pPr>
        <w:rPr>
          <w:b/>
          <w:bCs/>
          <w:sz w:val="21"/>
          <w:szCs w:val="21"/>
        </w:rPr>
      </w:pPr>
    </w:p>
    <w:p w14:paraId="57685D41" w14:textId="35016446" w:rsidR="003A4299" w:rsidRPr="008F6DE3" w:rsidRDefault="003A4299" w:rsidP="003A4299">
      <w:pPr>
        <w:rPr>
          <w:b/>
          <w:bCs/>
          <w:sz w:val="21"/>
          <w:szCs w:val="21"/>
        </w:rPr>
      </w:pPr>
      <w:r w:rsidRPr="008F6DE3">
        <w:rPr>
          <w:b/>
          <w:bCs/>
          <w:sz w:val="21"/>
          <w:szCs w:val="21"/>
        </w:rPr>
        <w:t xml:space="preserve">Cost Effectiveness and Budget Adequacy </w:t>
      </w:r>
    </w:p>
    <w:p w14:paraId="59CE5968" w14:textId="77777777" w:rsidR="003A4299" w:rsidRPr="00B122EF" w:rsidRDefault="003A4299" w:rsidP="003A4299">
      <w:pPr>
        <w:rPr>
          <w:bCs/>
          <w:sz w:val="21"/>
          <w:szCs w:val="21"/>
        </w:rPr>
      </w:pPr>
      <w:r w:rsidRPr="008F6DE3">
        <w:rPr>
          <w:b/>
          <w:bCs/>
          <w:sz w:val="21"/>
          <w:szCs w:val="21"/>
        </w:rPr>
        <w:tab/>
      </w:r>
      <w:r w:rsidRPr="008F6DE3">
        <w:rPr>
          <w:b/>
          <w:bCs/>
          <w:sz w:val="21"/>
          <w:szCs w:val="21"/>
        </w:rPr>
        <w:tab/>
      </w:r>
      <w:r w:rsidRPr="00B122EF">
        <w:rPr>
          <w:bCs/>
          <w:sz w:val="21"/>
          <w:szCs w:val="21"/>
        </w:rPr>
        <w:t>Budget template</w:t>
      </w:r>
    </w:p>
    <w:p w14:paraId="5C48DFF8" w14:textId="77777777" w:rsidR="003A4299" w:rsidRPr="008F6DE3" w:rsidRDefault="003A4299" w:rsidP="003A4299">
      <w:pPr>
        <w:rPr>
          <w:b/>
          <w:bCs/>
          <w:sz w:val="21"/>
          <w:szCs w:val="21"/>
        </w:rPr>
      </w:pPr>
    </w:p>
    <w:p w14:paraId="72C50A3A" w14:textId="77777777" w:rsidR="00417778" w:rsidRPr="008F6DE3" w:rsidRDefault="00417778"/>
    <w:sectPr w:rsidR="00417778" w:rsidRPr="008F6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55BD"/>
    <w:multiLevelType w:val="hybridMultilevel"/>
    <w:tmpl w:val="37BA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75B09"/>
    <w:multiLevelType w:val="hybridMultilevel"/>
    <w:tmpl w:val="9040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1097B"/>
    <w:multiLevelType w:val="hybridMultilevel"/>
    <w:tmpl w:val="05E2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3038">
    <w:abstractNumId w:val="1"/>
  </w:num>
  <w:num w:numId="2" w16cid:durableId="1662005740">
    <w:abstractNumId w:val="0"/>
  </w:num>
  <w:num w:numId="3" w16cid:durableId="935139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99"/>
    <w:rsid w:val="0004050E"/>
    <w:rsid w:val="00172609"/>
    <w:rsid w:val="00375553"/>
    <w:rsid w:val="003A4299"/>
    <w:rsid w:val="00417778"/>
    <w:rsid w:val="00660A69"/>
    <w:rsid w:val="00890794"/>
    <w:rsid w:val="008F6DE3"/>
    <w:rsid w:val="00996EBC"/>
    <w:rsid w:val="009C6A5E"/>
    <w:rsid w:val="00AD7AC5"/>
    <w:rsid w:val="00B122EF"/>
    <w:rsid w:val="00E9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F3F6"/>
  <w15:chartTrackingRefBased/>
  <w15:docId w15:val="{0902173B-FE39-4700-B314-CA67CEC8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9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429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60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A69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A69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69"/>
    <w:rPr>
      <w:rFonts w:ascii="Segoe UI" w:eastAsia="ヒラギノ角ゴ Pro W3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F6DE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Jackson</dc:creator>
  <cp:keywords/>
  <dc:description/>
  <cp:lastModifiedBy>Jackson, Audrey</cp:lastModifiedBy>
  <cp:revision>3</cp:revision>
  <dcterms:created xsi:type="dcterms:W3CDTF">2023-12-28T15:09:00Z</dcterms:created>
  <dcterms:modified xsi:type="dcterms:W3CDTF">2023-12-28T15:50:00Z</dcterms:modified>
</cp:coreProperties>
</file>